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REKLAMAČNÍ </w:t>
      </w:r>
      <w:r>
        <w:rPr>
          <w:b/>
          <w:bCs/>
        </w:rPr>
        <w:t xml:space="preserve">FORMULÁŘ </w:t>
      </w:r>
    </w:p>
    <w:p>
      <w:pPr>
        <w:pStyle w:val="Normal"/>
        <w:bidi w:val="0"/>
        <w:jc w:val="left"/>
        <w:rPr/>
      </w:pPr>
      <w:r>
        <w:rPr/>
        <w:t xml:space="preserve">Adresát: </w:t>
      </w:r>
      <w:r>
        <w:rPr/>
        <w:t>KORFF</w:t>
      </w:r>
      <w:r>
        <w:rPr/>
        <w:t xml:space="preserve">.cz / Provozovna: LaCosmetica s.r.o., Mánesova 1639/84, 120 00 Praha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 uzavření Smlouvy a číslo objednávky: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Jméno a příjmení: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E-mailová 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Zboží, které je reklamováno: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Popis vad Zboží: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Navrhovaný způsob pro vyřízení reklamace, případně uvedení čísla bankovního účtu pro poskytnutí slevy: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Zároveň žádám o vystavení potvrzení o uplatnění reklamace s uvedením, kdy jsem toto právo uplatnil, co je obsahem reklamace spolu s mým nárokem včetně data a způsobu vyřízení reklamace.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Podpis: 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uppressLineNumbers/>
      <w:bidi w:val="0"/>
      <w:jc w:val="left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2279015</wp:posOffset>
          </wp:positionH>
          <wp:positionV relativeFrom="paragraph">
            <wp:posOffset>-327660</wp:posOffset>
          </wp:positionV>
          <wp:extent cx="1530350" cy="60579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LibreOffice/6.4.3.2$Windows_X86_64 LibreOffice_project/747b5d0ebf89f41c860ec2a39efd7cb15b54f2d8</Application>
  <Pages>1</Pages>
  <Words>76</Words>
  <Characters>464</Characters>
  <CharactersWithSpaces>540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2024-01-03T11:42:07Z</dcterms:created>
  <dc:creator/>
  <dc:description/>
  <dc:language>cs-CZ</dc:language>
  <cp:lastModifiedBy/>
  <dcterms:modified xsi:type="dcterms:W3CDTF">2024-01-03T11:46:21Z</dcterms:modified>
  <cp:revision>2</cp:revision>
  <dc:subject/>
  <dc:title/>
</cp:coreProperties>
</file>